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85507"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1852A751"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2116"/>
        <w:gridCol w:w="8053"/>
      </w:tblGrid>
      <w:tr w:rsidR="001F0BAA" w:rsidRPr="001F0BAA" w14:paraId="027971C8" w14:textId="77777777" w:rsidTr="00EB3033">
        <w:trPr>
          <w:trHeight w:val="93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5E983A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A6B699D"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65BF99BA" w14:textId="77777777" w:rsidR="001F0BAA" w:rsidRPr="000115F4" w:rsidRDefault="00044522" w:rsidP="00044522">
            <w:pPr>
              <w:tabs>
                <w:tab w:val="left" w:pos="426"/>
                <w:tab w:val="left" w:pos="15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142"/>
              <w:rPr>
                <w:rFonts w:ascii="Times New Roman" w:hAnsi="Times New Roman" w:cs="Times New Roman"/>
                <w:color w:val="333333"/>
                <w:sz w:val="24"/>
                <w:szCs w:val="24"/>
                <w:lang w:eastAsia="uk-UA"/>
              </w:rPr>
            </w:pPr>
            <w:r w:rsidRPr="00044522">
              <w:rPr>
                <w:rFonts w:ascii="Times New Roman" w:hAnsi="Times New Roman" w:cs="Times New Roman"/>
                <w:bCs/>
                <w:sz w:val="24"/>
                <w:szCs w:val="24"/>
              </w:rPr>
              <w:t xml:space="preserve"> Пакети програмного забезпечення для керування виробничими процесами за кодом ДК 021:2015-48150000-4 </w:t>
            </w:r>
            <w:r w:rsidRPr="00044522">
              <w:rPr>
                <w:rFonts w:ascii="Times New Roman" w:eastAsia="Times New Roman" w:hAnsi="Times New Roman" w:cs="Times New Roman"/>
                <w:bCs/>
                <w:sz w:val="24"/>
                <w:szCs w:val="24"/>
                <w:lang w:eastAsia="zh-CN"/>
              </w:rPr>
              <w:t>(Послуги з постачання пакетів оновлень програмного комплексу «</w:t>
            </w:r>
            <w:bookmarkStart w:id="0" w:name="_GoBack"/>
            <w:r w:rsidRPr="00044522">
              <w:rPr>
                <w:rFonts w:ascii="Times New Roman" w:eastAsia="Times New Roman" w:hAnsi="Times New Roman" w:cs="Times New Roman"/>
                <w:bCs/>
                <w:sz w:val="24"/>
                <w:szCs w:val="24"/>
                <w:lang w:eastAsia="zh-CN"/>
              </w:rPr>
              <w:t>IT-</w:t>
            </w:r>
            <w:proofErr w:type="spellStart"/>
            <w:r w:rsidRPr="00044522">
              <w:rPr>
                <w:rFonts w:ascii="Times New Roman" w:eastAsia="Times New Roman" w:hAnsi="Times New Roman" w:cs="Times New Roman"/>
                <w:bCs/>
                <w:sz w:val="24"/>
                <w:szCs w:val="24"/>
                <w:lang w:eastAsia="zh-CN"/>
              </w:rPr>
              <w:t>Enterprise</w:t>
            </w:r>
            <w:bookmarkEnd w:id="0"/>
            <w:proofErr w:type="spellEnd"/>
            <w:r w:rsidRPr="00044522">
              <w:rPr>
                <w:rFonts w:ascii="Times New Roman" w:eastAsia="Times New Roman" w:hAnsi="Times New Roman" w:cs="Times New Roman"/>
                <w:bCs/>
                <w:sz w:val="24"/>
                <w:szCs w:val="24"/>
                <w:lang w:eastAsia="zh-CN"/>
              </w:rPr>
              <w:t>»).</w:t>
            </w:r>
          </w:p>
        </w:tc>
      </w:tr>
      <w:tr w:rsidR="001F0BAA" w:rsidRPr="001F0BAA" w14:paraId="0988C3EA" w14:textId="77777777"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80EA6C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520DEB6"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90CC25A" w14:textId="5D520D18" w:rsidR="001F0BAA" w:rsidRPr="00045C3C" w:rsidRDefault="001F0BAA" w:rsidP="00DD7335">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D92996">
              <w:rPr>
                <w:rFonts w:ascii="Times New Roman" w:eastAsia="Times New Roman" w:hAnsi="Times New Roman" w:cs="Times New Roman"/>
                <w:color w:val="333333"/>
                <w:sz w:val="24"/>
                <w:szCs w:val="24"/>
                <w:lang w:eastAsia="uk-UA"/>
              </w:rPr>
              <w:t>5</w:t>
            </w:r>
            <w:r w:rsidR="00045C3C">
              <w:rPr>
                <w:rFonts w:ascii="Times New Roman" w:eastAsia="Times New Roman" w:hAnsi="Times New Roman" w:cs="Times New Roman"/>
                <w:color w:val="333333"/>
                <w:sz w:val="24"/>
                <w:szCs w:val="24"/>
                <w:lang w:eastAsia="uk-UA"/>
              </w:rPr>
              <w:t>-</w:t>
            </w:r>
            <w:r w:rsidR="00044522">
              <w:rPr>
                <w:rFonts w:ascii="Times New Roman" w:eastAsia="Times New Roman" w:hAnsi="Times New Roman" w:cs="Times New Roman"/>
                <w:color w:val="333333"/>
                <w:sz w:val="24"/>
                <w:szCs w:val="24"/>
                <w:lang w:eastAsia="uk-UA"/>
              </w:rPr>
              <w:t>0</w:t>
            </w:r>
            <w:r w:rsidR="00D92996">
              <w:rPr>
                <w:rFonts w:ascii="Times New Roman" w:eastAsia="Times New Roman" w:hAnsi="Times New Roman" w:cs="Times New Roman"/>
                <w:color w:val="333333"/>
                <w:sz w:val="24"/>
                <w:szCs w:val="24"/>
                <w:lang w:eastAsia="uk-UA"/>
              </w:rPr>
              <w:t>9</w:t>
            </w:r>
            <w:r w:rsidR="00045C3C">
              <w:rPr>
                <w:rFonts w:ascii="Times New Roman" w:eastAsia="Times New Roman" w:hAnsi="Times New Roman" w:cs="Times New Roman"/>
                <w:color w:val="333333"/>
                <w:sz w:val="24"/>
                <w:szCs w:val="24"/>
                <w:lang w:eastAsia="uk-UA"/>
              </w:rPr>
              <w:t>-</w:t>
            </w:r>
            <w:r w:rsidR="00D92996">
              <w:rPr>
                <w:rFonts w:ascii="Times New Roman" w:eastAsia="Times New Roman" w:hAnsi="Times New Roman" w:cs="Times New Roman"/>
                <w:color w:val="333333"/>
                <w:sz w:val="24"/>
                <w:szCs w:val="24"/>
                <w:lang w:eastAsia="uk-UA"/>
              </w:rPr>
              <w:t>12</w:t>
            </w:r>
            <w:r w:rsidR="00045C3C">
              <w:rPr>
                <w:rFonts w:ascii="Times New Roman" w:eastAsia="Times New Roman" w:hAnsi="Times New Roman" w:cs="Times New Roman"/>
                <w:color w:val="333333"/>
                <w:sz w:val="24"/>
                <w:szCs w:val="24"/>
                <w:lang w:eastAsia="uk-UA"/>
              </w:rPr>
              <w:t>-00</w:t>
            </w:r>
            <w:r w:rsidR="00D92996">
              <w:rPr>
                <w:rFonts w:ascii="Times New Roman" w:eastAsia="Times New Roman" w:hAnsi="Times New Roman" w:cs="Times New Roman"/>
                <w:color w:val="333333"/>
                <w:sz w:val="24"/>
                <w:szCs w:val="24"/>
                <w:lang w:eastAsia="uk-UA"/>
              </w:rPr>
              <w:t>1793</w:t>
            </w:r>
            <w:r w:rsidR="00045C3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14:paraId="0C4918C9" w14:textId="77777777"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ED08F45"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2152AC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117C10F"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14:paraId="075613FA"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39530B9F" w14:textId="77777777" w:rsidTr="0032572C">
        <w:trPr>
          <w:trHeight w:val="136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B489BD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B9025D6"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4FF451F" w14:textId="77777777" w:rsidR="00EE519A" w:rsidRDefault="00EE519A" w:rsidP="00EE519A">
            <w:pPr>
              <w:spacing w:after="0" w:line="240" w:lineRule="auto"/>
              <w:ind w:right="260" w:firstLine="425"/>
              <w:jc w:val="both"/>
              <w:rPr>
                <w:rFonts w:ascii="Times New Roman" w:hAnsi="Times New Roman" w:cs="Times New Roman"/>
                <w:sz w:val="24"/>
                <w:szCs w:val="24"/>
              </w:rPr>
            </w:pPr>
            <w:r>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Pr>
                <w:rFonts w:ascii="Times New Roman" w:hAnsi="Times New Roman" w:cs="Times New Roman"/>
                <w:sz w:val="24"/>
                <w:szCs w:val="24"/>
              </w:rPr>
              <w:t>закупівель</w:t>
            </w:r>
            <w:proofErr w:type="spellEnd"/>
            <w:r>
              <w:rPr>
                <w:rFonts w:ascii="Times New Roman" w:hAnsi="Times New Roman" w:cs="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Pr>
                <w:rFonts w:ascii="Times New Roman" w:hAnsi="Times New Roman" w:cs="Times New Roman"/>
                <w:sz w:val="24"/>
                <w:szCs w:val="24"/>
              </w:rPr>
              <w:t>закупівель</w:t>
            </w:r>
            <w:proofErr w:type="spellEnd"/>
            <w:r>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w:t>
            </w:r>
          </w:p>
          <w:p w14:paraId="200B6817" w14:textId="06626929" w:rsidR="00EE519A" w:rsidRDefault="00EE519A" w:rsidP="00EE519A">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w:t>
            </w:r>
            <w:r>
              <w:rPr>
                <w:rFonts w:ascii="Times New Roman" w:eastAsia="Times New Roman" w:hAnsi="Times New Roman" w:cs="Times New Roman"/>
                <w:sz w:val="24"/>
                <w:szCs w:val="24"/>
              </w:rPr>
              <w:t xml:space="preserve">згідно з пунктом 1 розділу ІІІ наказу Міністерства розвитку економіки, торгівлі та сільського господарства України </w:t>
            </w:r>
            <w:r>
              <w:rPr>
                <w:rFonts w:ascii="Times New Roman" w:hAnsi="Times New Roman" w:cs="Times New Roman"/>
                <w:color w:val="000000"/>
                <w:sz w:val="24"/>
                <w:szCs w:val="24"/>
                <w:bdr w:val="single" w:sz="2" w:space="0" w:color="E5E7EB" w:frame="1"/>
              </w:rPr>
              <w:t>методом розрахунку очікуваної вартості послуг методом отримання не менше 3-х  комерційних пропозицій від надавачів даних  послуг , а саме: ТОВ  НВП  «Інформаційні технології» ,  ТОВ «АІХ ДІДЖИТАЛ», ТОВ «</w:t>
            </w:r>
            <w:proofErr w:type="spellStart"/>
            <w:r>
              <w:rPr>
                <w:rFonts w:ascii="Times New Roman" w:hAnsi="Times New Roman" w:cs="Times New Roman"/>
                <w:color w:val="000000"/>
                <w:sz w:val="24"/>
                <w:szCs w:val="24"/>
                <w:bdr w:val="single" w:sz="2" w:space="0" w:color="E5E7EB" w:frame="1"/>
              </w:rPr>
              <w:t>Софт</w:t>
            </w:r>
            <w:proofErr w:type="spellEnd"/>
            <w:r>
              <w:rPr>
                <w:rFonts w:ascii="Times New Roman" w:hAnsi="Times New Roman" w:cs="Times New Roman"/>
                <w:color w:val="000000"/>
                <w:sz w:val="24"/>
                <w:szCs w:val="24"/>
                <w:bdr w:val="single" w:sz="2" w:space="0" w:color="E5E7EB" w:frame="1"/>
              </w:rPr>
              <w:t xml:space="preserve"> Генерація»».</w:t>
            </w:r>
          </w:p>
          <w:p w14:paraId="11CE7B0B" w14:textId="7783BACC" w:rsidR="00B43BDF" w:rsidRPr="00956F7B" w:rsidRDefault="00EE519A" w:rsidP="00EE519A">
            <w:pPr>
              <w:spacing w:after="0" w:line="240" w:lineRule="auto"/>
              <w:ind w:firstLine="425"/>
              <w:jc w:val="both"/>
              <w:rPr>
                <w:rFonts w:eastAsia="Times New Roman"/>
                <w:sz w:val="24"/>
                <w:szCs w:val="24"/>
                <w:lang w:eastAsia="uk-UA"/>
              </w:rPr>
            </w:pPr>
            <w:r>
              <w:rPr>
                <w:rFonts w:ascii="Times New Roman" w:eastAsia="Times New Roman" w:hAnsi="Times New Roman"/>
                <w:sz w:val="24"/>
                <w:szCs w:val="24"/>
              </w:rPr>
              <w:t>Очікувана вартість предмета закупівлі , враховуючи необхідну кількість а саме 241 ліцензію   складає 349 920 грн. 00 коп. .</w:t>
            </w:r>
          </w:p>
        </w:tc>
      </w:tr>
      <w:tr w:rsidR="001F0BAA" w:rsidRPr="001F0BAA" w14:paraId="0F8A3E22" w14:textId="77777777" w:rsidTr="0059013D">
        <w:trPr>
          <w:trHeight w:val="62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1F1963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C1BE84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5AB167C" w14:textId="6701A24B" w:rsidR="00FA4E3E" w:rsidRPr="009B4D03" w:rsidRDefault="00713751" w:rsidP="00DD7335">
            <w:pPr>
              <w:pStyle w:val="10"/>
              <w:ind w:left="0"/>
              <w:jc w:val="both"/>
              <w:rPr>
                <w:lang w:eastAsia="uk-UA"/>
              </w:rPr>
            </w:pPr>
            <w:r>
              <w:rPr>
                <w:sz w:val="24"/>
                <w:szCs w:val="24"/>
              </w:rPr>
              <w:t xml:space="preserve">  </w:t>
            </w:r>
            <w:r w:rsidR="00956F7B">
              <w:rPr>
                <w:sz w:val="24"/>
                <w:szCs w:val="24"/>
              </w:rPr>
              <w:t xml:space="preserve">Розмір бюджетного призначення </w:t>
            </w:r>
            <w:r w:rsidR="000115F4">
              <w:rPr>
                <w:sz w:val="24"/>
                <w:szCs w:val="24"/>
              </w:rPr>
              <w:t xml:space="preserve">предмета  закупівлі </w:t>
            </w:r>
            <w:r w:rsidR="00956F7B">
              <w:rPr>
                <w:sz w:val="24"/>
                <w:szCs w:val="24"/>
              </w:rPr>
              <w:t xml:space="preserve"> </w:t>
            </w:r>
            <w:r w:rsidR="008F5AC0" w:rsidRPr="008F5AC0">
              <w:rPr>
                <w:sz w:val="24"/>
                <w:szCs w:val="24"/>
              </w:rPr>
              <w:t xml:space="preserve"> </w:t>
            </w:r>
            <w:r w:rsidR="00CA675E">
              <w:rPr>
                <w:sz w:val="24"/>
                <w:szCs w:val="24"/>
              </w:rPr>
              <w:t xml:space="preserve"> </w:t>
            </w:r>
            <w:r w:rsidR="00DD7335">
              <w:rPr>
                <w:sz w:val="24"/>
                <w:szCs w:val="24"/>
              </w:rPr>
              <w:t>згідно кошторисних призначень на 202</w:t>
            </w:r>
            <w:r w:rsidR="00EE519A">
              <w:rPr>
                <w:sz w:val="24"/>
                <w:szCs w:val="24"/>
              </w:rPr>
              <w:t>5</w:t>
            </w:r>
            <w:r w:rsidR="00DD7335">
              <w:rPr>
                <w:sz w:val="24"/>
                <w:szCs w:val="24"/>
              </w:rPr>
              <w:t xml:space="preserve"> рік </w:t>
            </w:r>
            <w:r w:rsidR="00956F7B">
              <w:rPr>
                <w:sz w:val="24"/>
                <w:szCs w:val="24"/>
              </w:rPr>
              <w:t xml:space="preserve">становить </w:t>
            </w:r>
            <w:r w:rsidR="001F083E">
              <w:rPr>
                <w:sz w:val="24"/>
                <w:szCs w:val="24"/>
              </w:rPr>
              <w:t xml:space="preserve"> </w:t>
            </w:r>
            <w:r w:rsidR="00EE519A">
              <w:rPr>
                <w:sz w:val="24"/>
                <w:szCs w:val="24"/>
              </w:rPr>
              <w:t xml:space="preserve"> 349 920 грн. 00 коп.   </w:t>
            </w:r>
            <w:r w:rsidR="00EF2CFA">
              <w:rPr>
                <w:sz w:val="24"/>
                <w:szCs w:val="24"/>
              </w:rPr>
              <w:t>грн.</w:t>
            </w:r>
            <w:r w:rsidR="00DD7335">
              <w:rPr>
                <w:sz w:val="24"/>
                <w:szCs w:val="24"/>
              </w:rPr>
              <w:t>(</w:t>
            </w:r>
            <w:r w:rsidR="00956F7B">
              <w:rPr>
                <w:sz w:val="24"/>
                <w:szCs w:val="24"/>
              </w:rPr>
              <w:t xml:space="preserve"> </w:t>
            </w:r>
            <w:r w:rsidR="00DD7335" w:rsidRPr="00DD7335">
              <w:rPr>
                <w:sz w:val="24"/>
                <w:szCs w:val="24"/>
              </w:rPr>
              <w:t>(</w:t>
            </w:r>
            <w:r w:rsidR="00EE519A">
              <w:rPr>
                <w:sz w:val="24"/>
                <w:szCs w:val="24"/>
              </w:rPr>
              <w:t xml:space="preserve">триста сорок </w:t>
            </w:r>
            <w:proofErr w:type="spellStart"/>
            <w:r w:rsidR="00EE519A">
              <w:rPr>
                <w:sz w:val="24"/>
                <w:szCs w:val="24"/>
              </w:rPr>
              <w:t>дев</w:t>
            </w:r>
            <w:proofErr w:type="spellEnd"/>
            <w:r w:rsidR="00EE519A">
              <w:rPr>
                <w:sz w:val="24"/>
                <w:szCs w:val="24"/>
                <w:lang w:val="en-US"/>
              </w:rPr>
              <w:t>’</w:t>
            </w:r>
            <w:r w:rsidR="00EE519A">
              <w:rPr>
                <w:sz w:val="24"/>
                <w:szCs w:val="24"/>
              </w:rPr>
              <w:t xml:space="preserve">ять </w:t>
            </w:r>
            <w:r w:rsidR="00DD7335" w:rsidRPr="00DD7335">
              <w:rPr>
                <w:sz w:val="24"/>
                <w:szCs w:val="24"/>
              </w:rPr>
              <w:t xml:space="preserve"> тисяч </w:t>
            </w:r>
            <w:proofErr w:type="spellStart"/>
            <w:r w:rsidR="00EE519A">
              <w:rPr>
                <w:sz w:val="24"/>
                <w:szCs w:val="24"/>
              </w:rPr>
              <w:t>дев</w:t>
            </w:r>
            <w:proofErr w:type="spellEnd"/>
            <w:r w:rsidR="00EE519A">
              <w:rPr>
                <w:sz w:val="24"/>
                <w:szCs w:val="24"/>
                <w:lang w:val="en-US"/>
              </w:rPr>
              <w:t>’</w:t>
            </w:r>
            <w:proofErr w:type="spellStart"/>
            <w:r w:rsidR="00EE519A">
              <w:rPr>
                <w:sz w:val="24"/>
                <w:szCs w:val="24"/>
              </w:rPr>
              <w:t>ятсот</w:t>
            </w:r>
            <w:proofErr w:type="spellEnd"/>
            <w:r w:rsidR="00EE519A">
              <w:rPr>
                <w:sz w:val="24"/>
                <w:szCs w:val="24"/>
              </w:rPr>
              <w:t xml:space="preserve"> двадцять </w:t>
            </w:r>
            <w:r w:rsidR="00DD7335" w:rsidRPr="00DD7335">
              <w:rPr>
                <w:sz w:val="24"/>
                <w:szCs w:val="24"/>
              </w:rPr>
              <w:t xml:space="preserve"> грн. 00 коп.)</w:t>
            </w:r>
          </w:p>
        </w:tc>
      </w:tr>
      <w:tr w:rsidR="001F0BAA" w:rsidRPr="001F0BAA" w14:paraId="1C2ABA09" w14:textId="77777777"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57E62D6"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CA28655"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2083582" w14:textId="77777777" w:rsidR="00161C3B" w:rsidRDefault="00FF0ECD" w:rsidP="00161C3B">
            <w:pPr>
              <w:spacing w:after="0" w:line="240" w:lineRule="auto"/>
              <w:jc w:val="both"/>
              <w:rPr>
                <w:rFonts w:ascii="Times New Roman" w:hAnsi="Times New Roman" w:cs="Times New Roman"/>
                <w:sz w:val="24"/>
                <w:szCs w:val="24"/>
              </w:rPr>
            </w:pPr>
            <w:r>
              <w:rPr>
                <w:rFonts w:ascii="Times New Roman" w:hAnsi="Times New Roman"/>
                <w:sz w:val="24"/>
                <w:szCs w:val="24"/>
                <w:lang w:eastAsia="uk-UA"/>
              </w:rPr>
              <w:t xml:space="preserve"> </w:t>
            </w:r>
            <w:r w:rsidR="00161C3B">
              <w:rPr>
                <w:rFonts w:ascii="Times New Roman" w:hAnsi="Times New Roman" w:cs="Times New Roman"/>
                <w:sz w:val="24"/>
                <w:szCs w:val="24"/>
              </w:rPr>
              <w:t>Т</w:t>
            </w:r>
            <w:r w:rsidR="00161C3B" w:rsidRPr="00BB5A8A">
              <w:rPr>
                <w:rFonts w:ascii="Times New Roman" w:hAnsi="Times New Roman" w:cs="Times New Roman"/>
                <w:sz w:val="24"/>
                <w:szCs w:val="24"/>
              </w:rPr>
              <w:t>ехнічні та якісні характеристики предмета закупівлі визначені відповідно до потреб замовника та з урахуванням вимог нормативних документів</w:t>
            </w:r>
            <w:r w:rsidR="00161C3B">
              <w:rPr>
                <w:rFonts w:ascii="Times New Roman" w:hAnsi="Times New Roman" w:cs="Times New Roman"/>
                <w:sz w:val="24"/>
                <w:szCs w:val="24"/>
              </w:rPr>
              <w:t>.</w:t>
            </w:r>
          </w:p>
          <w:p w14:paraId="2FF992C5" w14:textId="64F1E718" w:rsidR="001F0BAA" w:rsidRDefault="00411A27" w:rsidP="00161C3B">
            <w:pPr>
              <w:spacing w:after="0" w:line="240" w:lineRule="auto"/>
              <w:jc w:val="both"/>
              <w:rPr>
                <w:rFonts w:ascii="Times New Roman" w:hAnsi="Times New Roman" w:cs="Times New Roman"/>
                <w:b/>
                <w:i/>
                <w:sz w:val="24"/>
                <w:szCs w:val="24"/>
              </w:rPr>
            </w:pPr>
            <w:r w:rsidRPr="00411A27">
              <w:rPr>
                <w:rFonts w:ascii="Times New Roman" w:hAnsi="Times New Roman" w:cs="Times New Roman"/>
                <w:sz w:val="24"/>
                <w:szCs w:val="24"/>
              </w:rPr>
              <w:t>Послуги з постачання пакетів оновлень програмного комплексу «IT-</w:t>
            </w:r>
            <w:proofErr w:type="spellStart"/>
            <w:r w:rsidRPr="00411A27">
              <w:rPr>
                <w:rFonts w:ascii="Times New Roman" w:hAnsi="Times New Roman" w:cs="Times New Roman"/>
                <w:sz w:val="24"/>
                <w:szCs w:val="24"/>
              </w:rPr>
              <w:t>Enterprise</w:t>
            </w:r>
            <w:proofErr w:type="spellEnd"/>
            <w:r w:rsidRPr="00411A27">
              <w:rPr>
                <w:rFonts w:ascii="Times New Roman" w:hAnsi="Times New Roman" w:cs="Times New Roman"/>
                <w:sz w:val="24"/>
                <w:szCs w:val="24"/>
              </w:rPr>
              <w:t>»</w:t>
            </w:r>
            <w:r>
              <w:rPr>
                <w:rFonts w:ascii="Times New Roman" w:hAnsi="Times New Roman" w:cs="Times New Roman"/>
                <w:sz w:val="24"/>
                <w:szCs w:val="24"/>
              </w:rPr>
              <w:t xml:space="preserve"> </w:t>
            </w:r>
            <w:r w:rsidRPr="00411A27">
              <w:rPr>
                <w:rFonts w:ascii="Times New Roman" w:hAnsi="Times New Roman" w:cs="Times New Roman"/>
                <w:sz w:val="24"/>
                <w:szCs w:val="24"/>
              </w:rPr>
              <w:t>включають надання пакетів оновлень (сервіс-паків) до програмного комплексу «IT-</w:t>
            </w:r>
            <w:proofErr w:type="spellStart"/>
            <w:r w:rsidRPr="00411A27">
              <w:rPr>
                <w:rFonts w:ascii="Times New Roman" w:hAnsi="Times New Roman" w:cs="Times New Roman"/>
                <w:sz w:val="24"/>
                <w:szCs w:val="24"/>
              </w:rPr>
              <w:t>Enterprise</w:t>
            </w:r>
            <w:proofErr w:type="spellEnd"/>
            <w:r w:rsidRPr="00411A27">
              <w:rPr>
                <w:rFonts w:ascii="Times New Roman" w:hAnsi="Times New Roman" w:cs="Times New Roman"/>
                <w:sz w:val="24"/>
                <w:szCs w:val="24"/>
              </w:rPr>
              <w:t>» версії 202</w:t>
            </w:r>
            <w:r w:rsidR="00D92996">
              <w:rPr>
                <w:rFonts w:ascii="Times New Roman" w:hAnsi="Times New Roman" w:cs="Times New Roman"/>
                <w:sz w:val="24"/>
                <w:szCs w:val="24"/>
              </w:rPr>
              <w:t>4</w:t>
            </w:r>
            <w:r w:rsidRPr="00411A27">
              <w:rPr>
                <w:rFonts w:ascii="Times New Roman" w:hAnsi="Times New Roman" w:cs="Times New Roman"/>
                <w:sz w:val="24"/>
                <w:szCs w:val="24"/>
              </w:rPr>
              <w:t>, що використовується виконавчим комітетом Вінницької міської ради, що дозволить здійснити переведення до поточної версії 202</w:t>
            </w:r>
            <w:r w:rsidR="00D92996">
              <w:rPr>
                <w:rFonts w:ascii="Times New Roman" w:hAnsi="Times New Roman" w:cs="Times New Roman"/>
                <w:sz w:val="24"/>
                <w:szCs w:val="24"/>
              </w:rPr>
              <w:t>5</w:t>
            </w:r>
            <w:r w:rsidR="00DD7335">
              <w:rPr>
                <w:rFonts w:ascii="Times New Roman" w:hAnsi="Times New Roman" w:cs="Times New Roman"/>
                <w:sz w:val="24"/>
                <w:szCs w:val="24"/>
              </w:rPr>
              <w:t xml:space="preserve"> </w:t>
            </w:r>
            <w:r w:rsidRPr="00411A27">
              <w:rPr>
                <w:rFonts w:ascii="Times New Roman" w:hAnsi="Times New Roman" w:cs="Times New Roman"/>
                <w:sz w:val="24"/>
                <w:szCs w:val="24"/>
              </w:rPr>
              <w:t xml:space="preserve"> програмного комплексу «IT-</w:t>
            </w:r>
            <w:proofErr w:type="spellStart"/>
            <w:r w:rsidRPr="00411A27">
              <w:rPr>
                <w:rFonts w:ascii="Times New Roman" w:hAnsi="Times New Roman" w:cs="Times New Roman"/>
                <w:sz w:val="24"/>
                <w:szCs w:val="24"/>
              </w:rPr>
              <w:t>Enterprise</w:t>
            </w:r>
            <w:proofErr w:type="spellEnd"/>
            <w:r>
              <w:rPr>
                <w:rFonts w:ascii="Times New Roman" w:hAnsi="Times New Roman" w:cs="Times New Roman"/>
                <w:b/>
                <w:i/>
                <w:sz w:val="24"/>
                <w:szCs w:val="24"/>
              </w:rPr>
              <w:t>».</w:t>
            </w:r>
          </w:p>
          <w:p w14:paraId="1480618A" w14:textId="13F13A95" w:rsidR="00161C3B" w:rsidRPr="00CA675E" w:rsidRDefault="00161C3B" w:rsidP="00161C3B">
            <w:pPr>
              <w:spacing w:after="0" w:line="240" w:lineRule="auto"/>
              <w:jc w:val="both"/>
              <w:rPr>
                <w:rFonts w:ascii="Times New Roman" w:hAnsi="Times New Roman"/>
                <w:color w:val="333333"/>
                <w:sz w:val="24"/>
                <w:szCs w:val="24"/>
                <w:lang w:eastAsia="uk-UA"/>
              </w:rPr>
            </w:pPr>
            <w:r>
              <w:rPr>
                <w:rFonts w:ascii="Times New Roman" w:hAnsi="Times New Roman"/>
                <w:color w:val="333333"/>
                <w:sz w:val="24"/>
                <w:szCs w:val="24"/>
                <w:lang w:eastAsia="uk-UA"/>
              </w:rPr>
              <w:lastRenderedPageBreak/>
              <w:t xml:space="preserve"> </w:t>
            </w:r>
            <w:r>
              <w:rPr>
                <w:rFonts w:ascii="Times New Roman" w:hAnsi="Times New Roman" w:cs="Times New Roman"/>
                <w:sz w:val="24"/>
                <w:szCs w:val="24"/>
              </w:rPr>
              <w:t>Т</w:t>
            </w:r>
            <w:r w:rsidRPr="00BB5A8A">
              <w:rPr>
                <w:rFonts w:ascii="Times New Roman" w:hAnsi="Times New Roman" w:cs="Times New Roman"/>
                <w:sz w:val="24"/>
                <w:szCs w:val="24"/>
              </w:rPr>
              <w:t>ехнічні та якісні характеристики предмета закупівлі</w:t>
            </w:r>
            <w:r>
              <w:rPr>
                <w:rFonts w:ascii="Times New Roman" w:hAnsi="Times New Roman" w:cs="Times New Roman"/>
                <w:sz w:val="24"/>
                <w:szCs w:val="24"/>
              </w:rPr>
              <w:t xml:space="preserve"> зазначені в Додатку </w:t>
            </w:r>
            <w:r w:rsidR="00D92996">
              <w:rPr>
                <w:rFonts w:ascii="Times New Roman" w:hAnsi="Times New Roman" w:cs="Times New Roman"/>
                <w:sz w:val="24"/>
                <w:szCs w:val="24"/>
              </w:rPr>
              <w:t>3</w:t>
            </w:r>
            <w:r>
              <w:rPr>
                <w:rFonts w:ascii="Times New Roman" w:hAnsi="Times New Roman" w:cs="Times New Roman"/>
                <w:sz w:val="24"/>
                <w:szCs w:val="24"/>
              </w:rPr>
              <w:t xml:space="preserve"> до тендерної документації.</w:t>
            </w:r>
          </w:p>
        </w:tc>
      </w:tr>
    </w:tbl>
    <w:p w14:paraId="2E2FA903" w14:textId="77777777" w:rsidR="008A254F" w:rsidRPr="008A254F" w:rsidRDefault="008A254F" w:rsidP="008A254F"/>
    <w:p w14:paraId="7573A557" w14:textId="77777777" w:rsidR="008A254F" w:rsidRPr="008A254F" w:rsidRDefault="008A254F" w:rsidP="008A254F"/>
    <w:p w14:paraId="709ADEDB" w14:textId="77777777"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4522"/>
    <w:rsid w:val="00045C3C"/>
    <w:rsid w:val="000A0BAA"/>
    <w:rsid w:val="000A3433"/>
    <w:rsid w:val="000C139B"/>
    <w:rsid w:val="00110513"/>
    <w:rsid w:val="00161C3B"/>
    <w:rsid w:val="001C7DA3"/>
    <w:rsid w:val="001F083E"/>
    <w:rsid w:val="001F0BAA"/>
    <w:rsid w:val="0021703B"/>
    <w:rsid w:val="002B1867"/>
    <w:rsid w:val="002C63FD"/>
    <w:rsid w:val="002E2FE6"/>
    <w:rsid w:val="0032572C"/>
    <w:rsid w:val="00336387"/>
    <w:rsid w:val="0037784B"/>
    <w:rsid w:val="00385810"/>
    <w:rsid w:val="003B4258"/>
    <w:rsid w:val="00411A27"/>
    <w:rsid w:val="00444A6D"/>
    <w:rsid w:val="00453140"/>
    <w:rsid w:val="00561993"/>
    <w:rsid w:val="0059013D"/>
    <w:rsid w:val="005E0AEA"/>
    <w:rsid w:val="00664CC7"/>
    <w:rsid w:val="006A02E6"/>
    <w:rsid w:val="007009CE"/>
    <w:rsid w:val="00713751"/>
    <w:rsid w:val="00774E8E"/>
    <w:rsid w:val="007A1FC3"/>
    <w:rsid w:val="007A29BC"/>
    <w:rsid w:val="007B2E56"/>
    <w:rsid w:val="007D48C7"/>
    <w:rsid w:val="00816C61"/>
    <w:rsid w:val="00860763"/>
    <w:rsid w:val="008770E1"/>
    <w:rsid w:val="00891064"/>
    <w:rsid w:val="00893A60"/>
    <w:rsid w:val="008A0537"/>
    <w:rsid w:val="008A254F"/>
    <w:rsid w:val="008A57BE"/>
    <w:rsid w:val="008F2114"/>
    <w:rsid w:val="008F5AC0"/>
    <w:rsid w:val="00956F7B"/>
    <w:rsid w:val="00974F66"/>
    <w:rsid w:val="00983A42"/>
    <w:rsid w:val="009B4D03"/>
    <w:rsid w:val="00A315BF"/>
    <w:rsid w:val="00A44A94"/>
    <w:rsid w:val="00A84FD7"/>
    <w:rsid w:val="00AA00BF"/>
    <w:rsid w:val="00AD183C"/>
    <w:rsid w:val="00AF4686"/>
    <w:rsid w:val="00B43BDF"/>
    <w:rsid w:val="00B50DE1"/>
    <w:rsid w:val="00B67BBC"/>
    <w:rsid w:val="00C44243"/>
    <w:rsid w:val="00CA675E"/>
    <w:rsid w:val="00CB5BAF"/>
    <w:rsid w:val="00D92996"/>
    <w:rsid w:val="00DD7335"/>
    <w:rsid w:val="00E248B6"/>
    <w:rsid w:val="00E26120"/>
    <w:rsid w:val="00E9046C"/>
    <w:rsid w:val="00EB3033"/>
    <w:rsid w:val="00EB7F33"/>
    <w:rsid w:val="00EE519A"/>
    <w:rsid w:val="00EF2CFA"/>
    <w:rsid w:val="00F13671"/>
    <w:rsid w:val="00F20FCE"/>
    <w:rsid w:val="00F9430F"/>
    <w:rsid w:val="00FA4E3E"/>
    <w:rsid w:val="00FC2C2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A6BD"/>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styleId="a4">
    <w:name w:val="Balloon Text"/>
    <w:basedOn w:val="a"/>
    <w:link w:val="a5"/>
    <w:uiPriority w:val="99"/>
    <w:semiHidden/>
    <w:unhideWhenUsed/>
    <w:rsid w:val="00A84FD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84FD7"/>
    <w:rPr>
      <w:rFonts w:ascii="Segoe UI" w:hAnsi="Segoe UI" w:cs="Segoe UI"/>
      <w:sz w:val="18"/>
      <w:szCs w:val="18"/>
    </w:rPr>
  </w:style>
  <w:style w:type="character" w:customStyle="1" w:styleId="a6">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6"/>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7">
    <w:name w:val="Hyperlink"/>
    <w:basedOn w:val="a0"/>
    <w:uiPriority w:val="99"/>
    <w:semiHidden/>
    <w:unhideWhenUsed/>
    <w:rsid w:val="00956F7B"/>
    <w:rPr>
      <w:color w:val="0000FF"/>
      <w:u w:val="single"/>
    </w:rPr>
  </w:style>
  <w:style w:type="character" w:styleId="a8">
    <w:name w:val="FollowedHyperlink"/>
    <w:basedOn w:val="a0"/>
    <w:uiPriority w:val="99"/>
    <w:semiHidden/>
    <w:unhideWhenUsed/>
    <w:rsid w:val="00956F7B"/>
    <w:rPr>
      <w:color w:val="954F72" w:themeColor="followedHyperlink"/>
      <w:u w:val="single"/>
    </w:rPr>
  </w:style>
  <w:style w:type="character" w:customStyle="1" w:styleId="a9">
    <w:name w:val="Абзац списку Знак"/>
    <w:aliases w:val="EBRD List Знак,Список уровня 2 Знак,название табл/рис Знак,заголовок 1.1 Знак"/>
    <w:link w:val="aa"/>
    <w:uiPriority w:val="34"/>
    <w:locked/>
    <w:rsid w:val="00A315BF"/>
    <w:rPr>
      <w:rFonts w:ascii="Arial" w:eastAsia="Times New Roman" w:hAnsi="Arial" w:cs="Times New Roman"/>
      <w:sz w:val="28"/>
      <w:szCs w:val="28"/>
      <w:lang w:val="x-none" w:eastAsia="ru-RU"/>
    </w:rPr>
  </w:style>
  <w:style w:type="paragraph" w:styleId="aa">
    <w:name w:val="List Paragraph"/>
    <w:aliases w:val="EBRD List,Список уровня 2,название табл/рис,заголовок 1.1"/>
    <w:basedOn w:val="a"/>
    <w:link w:val="a9"/>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38953946">
      <w:bodyDiv w:val="1"/>
      <w:marLeft w:val="0"/>
      <w:marRight w:val="0"/>
      <w:marTop w:val="0"/>
      <w:marBottom w:val="0"/>
      <w:divBdr>
        <w:top w:val="none" w:sz="0" w:space="0" w:color="auto"/>
        <w:left w:val="none" w:sz="0" w:space="0" w:color="auto"/>
        <w:bottom w:val="none" w:sz="0" w:space="0" w:color="auto"/>
        <w:right w:val="none" w:sz="0" w:space="0" w:color="auto"/>
      </w:divBdr>
    </w:div>
    <w:div w:id="241912772">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2824</Characters>
  <Application>Microsoft Office Word</Application>
  <DocSecurity>0</DocSecurity>
  <Lines>156</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2025-09-12T11:22:00Z</dcterms:created>
  <dcterms:modified xsi:type="dcterms:W3CDTF">2025-09-12T11:22:00Z</dcterms:modified>
</cp:coreProperties>
</file>